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C7053A" w:rsidRDefault="00C7053A" w:rsidP="00480F76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480F76">
      <w:pPr>
        <w:shd w:val="clear" w:color="auto" w:fill="FFFFFF"/>
        <w:spacing w:after="0" w:line="345" w:lineRule="atLeast"/>
        <w:ind w:firstLine="70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Принято педагогическим советом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приказом заведующего</w:t>
      </w: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Протокол №____от              20    г.                                 МБДОУ детский сад №8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Зоряночка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«_____» ______________20     г.</w:t>
      </w: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  работы консультационного пункта 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МБДОУ детском  саду № 8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Зоряночка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родителей (законных представителей) детей,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 не посещающих дошкольное образовательное учреждение</w:t>
      </w: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1.Общие положения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1.1. </w:t>
      </w:r>
      <w:proofErr w:type="gramStart"/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ёнка в РФ», Федерального закона от 29.12.2013 г№273-ФЗ 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«Об образовании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–образовательным программам дошкольного образования»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1.2 . Положение призвано регулировать деятел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ьность консультативного пункта 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МБДОУ детского сада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общеразвиающего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вида № 8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Зоряночка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(далее по тексту -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реализующего общеобразовательную программу дошкольного образования – для родителей (законных представителей) детей, не посещающих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1.3. </w:t>
      </w:r>
      <w:proofErr w:type="gramStart"/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Консультационный пункт в своей деятельности  руководствуется законом Российской Федерации «Об образовании», типовым  положением о дошкольном образовании учреждении и другими нормативными правовыми  актами по вопросам образования, социальной зашиты прав и интересов детей, а также  Уставом образовательного учреждения.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1.4.</w:t>
      </w:r>
      <w:proofErr w:type="gramEnd"/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Целью деятельности консультационного пункта является – всестороннее развитие детей, их ранняя социализация, позволяющая обеспечить успешную адаптацию ребенка  условиям ДОУ и педагогическое  просвещение родителей.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2.Освовные задачи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2.1.    Оказание консультативной помощи 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7 лет,  с целью развития у них педагогической компетентности  по отношению к собственным детям.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2.2.Содействие в социализации детей дошкольного возраста, не посещающих дошкольные образовательные учреждения;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3.Основные функции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3.2. Обеспечение потребности населения в получении дошкольного образования детьми, не посещающими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3.2. Облегчение адаптационного периода будущих воспитанников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3.3. Оказание  консультативной помощи семьям будущих воспитанников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Организация деятельности консультационного пункта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4.1. Консультационный пункт организуется при наличии необходимых материально-технических условий и кадрового обеспечения (в пределах  выделенных средств, в помещениях, отвечающих  санитарно-гигиеническим, противоэпидемическим условиям и правилам пожарной безопасности.)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4.2.Консультационный  пункт открывается приказом заведующего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4.3. Общее руководство работой консультативно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 пункта в  ОО возлагается на педагога, назначенного приказом руководителя 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4.4 Управление и руководство организацией работы консультативного пункта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соответствии с настоящим положением и Уставом  дошкольного образовательного учреждения.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4.3.Деятельность всех специалистов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проходит в своё рабочее время без дополнительной оплаты.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4.4.Часы работы консультационного пункта определяются графиком работы специалисто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4.5. Старший воспитатель 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организует работу  консультативного пункта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в том числе: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- обеспечивает работу специалистов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графиком работы консультативного пункта; 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- определяет функциональные обязанности специалистов консультативного  пункта для родителей (законных представителей) детей, не посещающих дошкольное образовательное учреждение;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- осуществляет учет работы специалистов консультативного пункта;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- назначает ответственных педагогов за подготовку материалов консультирования;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4.6.Непосредственную работу с семьей осуществляю</w:t>
      </w:r>
      <w:r w:rsidR="00DD10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 специалисты (воспитатели, музыкальный руководитель</w:t>
      </w:r>
      <w:bookmarkStart w:id="0" w:name="_GoBack"/>
      <w:bookmarkEnd w:id="0"/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педагог дополнительного образования, заместитель заведующего по ВОР, педагог - психолог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7053A" w:rsidRPr="00CC13E9" w:rsidRDefault="00C7053A" w:rsidP="00CC13E9">
      <w:pPr>
        <w:shd w:val="clear" w:color="auto" w:fill="FFFFFF"/>
        <w:spacing w:after="26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5 . Основное содержание деятельности консультативного пункта.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4.1. Организация 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педагогической помощи родителям (законным представителям)   строится на основе интеграции деятельно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сти специалистов ОО: заместителя заведующего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ВОР</w:t>
      </w:r>
      <w:proofErr w:type="gramEnd"/>
      <w:r w:rsidR="00DD10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воспитателей, музыкального руководите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педагога - психолога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4.2. Консультирование родителей (законных представителей) детей, не посещающих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может проводиться одним или несколькими специалистами одновременно.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4.3. Количество специалистов, привлеченных к работе на  консультативном пункте, определяется штатным расписанием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4.4. Работа с родителями (законными представителями), воспитывающими детей дошкольного возраста на дому,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проводится в различных формах: групповых, подгрупповых, индивидуальных.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5.Права и ответственность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Родители имеют  </w:t>
      </w:r>
      <w:r w:rsidRPr="00CC13E9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право: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5.1.Ha получение квалифицированной консультативной помощи, повышения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педагогической компетентности родителей по вопрос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ам воспитания и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развития детей, индивидуальных возможностей и состояния здоровья детей.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5.2. На высказывание собственного мнения и обмен опытом воспитания детей.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ДОУ имеет право: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5.3. На внесение корректировок в план работы консультационного пункта с учётом интересов и потребностей родителей.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5.4. На предоставление квалифицированной консультативной и практической помощи родителям.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5.5. На прекращение деятельности консультационного пункта в</w:t>
      </w:r>
      <w:r w:rsidR="00DD108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свя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зи с отсутствием социального заказа населения на данную услугу.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Ответственность: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5.6. 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proofErr w:type="gramStart"/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 за</w:t>
      </w:r>
      <w:proofErr w:type="gramEnd"/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деятельностью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6. 1 .Отчёт о деятельности консультационного пункта заслушивается на итоговом заседании педагогического совета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CC13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7. Делопроизводство</w:t>
      </w: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7.1.     Перечень документации: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1. журнал учета работы консультативного пункта психолого-педагогической помощи семьям, воспитывающим детей дошкольного возраста на дому специалистами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2. журнал регистрации родителей (законных представителей), посещающих консультативный пункт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ОО</w:t>
      </w: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C7053A" w:rsidRPr="00CC13E9" w:rsidRDefault="00C7053A" w:rsidP="00CC13E9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C13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053A" w:rsidRDefault="00C7053A"/>
    <w:sectPr w:rsidR="00C7053A" w:rsidSect="0027684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A9" w:rsidRDefault="00722BA9" w:rsidP="00DA161D">
      <w:pPr>
        <w:spacing w:after="0" w:line="240" w:lineRule="auto"/>
      </w:pPr>
      <w:r>
        <w:separator/>
      </w:r>
    </w:p>
  </w:endnote>
  <w:endnote w:type="continuationSeparator" w:id="0">
    <w:p w:rsidR="00722BA9" w:rsidRDefault="00722BA9" w:rsidP="00DA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A9" w:rsidRDefault="00722BA9" w:rsidP="00DA161D">
      <w:pPr>
        <w:spacing w:after="0" w:line="240" w:lineRule="auto"/>
      </w:pPr>
      <w:r>
        <w:separator/>
      </w:r>
    </w:p>
  </w:footnote>
  <w:footnote w:type="continuationSeparator" w:id="0">
    <w:p w:rsidR="00722BA9" w:rsidRDefault="00722BA9" w:rsidP="00DA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7D4"/>
    <w:rsid w:val="00037BD3"/>
    <w:rsid w:val="000A04FB"/>
    <w:rsid w:val="0027684D"/>
    <w:rsid w:val="00372F5C"/>
    <w:rsid w:val="00392911"/>
    <w:rsid w:val="004321C6"/>
    <w:rsid w:val="004365E5"/>
    <w:rsid w:val="00480F76"/>
    <w:rsid w:val="004F2DFC"/>
    <w:rsid w:val="00547CBC"/>
    <w:rsid w:val="005C70F9"/>
    <w:rsid w:val="005C79FA"/>
    <w:rsid w:val="005D7F3E"/>
    <w:rsid w:val="00622D58"/>
    <w:rsid w:val="00654161"/>
    <w:rsid w:val="00706715"/>
    <w:rsid w:val="00722BA9"/>
    <w:rsid w:val="00727D29"/>
    <w:rsid w:val="00771F55"/>
    <w:rsid w:val="007E37D4"/>
    <w:rsid w:val="0082459C"/>
    <w:rsid w:val="008C17C4"/>
    <w:rsid w:val="009433F0"/>
    <w:rsid w:val="00984F6B"/>
    <w:rsid w:val="00A118CA"/>
    <w:rsid w:val="00A42EF8"/>
    <w:rsid w:val="00AA3526"/>
    <w:rsid w:val="00B33254"/>
    <w:rsid w:val="00C274D1"/>
    <w:rsid w:val="00C32B71"/>
    <w:rsid w:val="00C7053A"/>
    <w:rsid w:val="00C763D1"/>
    <w:rsid w:val="00CC13E9"/>
    <w:rsid w:val="00CC78B3"/>
    <w:rsid w:val="00D17D37"/>
    <w:rsid w:val="00DA161D"/>
    <w:rsid w:val="00DD1080"/>
    <w:rsid w:val="00DE199A"/>
    <w:rsid w:val="00E27CC8"/>
    <w:rsid w:val="00E40CC2"/>
    <w:rsid w:val="00EC3728"/>
    <w:rsid w:val="00EE2B66"/>
    <w:rsid w:val="00EF5E4D"/>
    <w:rsid w:val="00F25793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80F76"/>
    <w:pPr>
      <w:spacing w:after="120" w:line="264" w:lineRule="auto"/>
    </w:pPr>
    <w:rPr>
      <w:rFonts w:cs="Calibri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0F76"/>
    <w:pPr>
      <w:keepNext/>
      <w:keepLines/>
      <w:pBdr>
        <w:bottom w:val="single" w:sz="4" w:space="1" w:color="D34817"/>
      </w:pBdr>
      <w:spacing w:before="400" w:after="40" w:line="240" w:lineRule="auto"/>
      <w:outlineLvl w:val="0"/>
    </w:pPr>
    <w:rPr>
      <w:rFonts w:ascii="Calibri Light" w:hAnsi="Calibri Light" w:cs="Calibri Light"/>
      <w:color w:val="9D3511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80F76"/>
    <w:pPr>
      <w:keepNext/>
      <w:keepLines/>
      <w:spacing w:before="160" w:after="0" w:line="240" w:lineRule="auto"/>
      <w:outlineLvl w:val="1"/>
    </w:pPr>
    <w:rPr>
      <w:rFonts w:ascii="Calibri Light" w:hAnsi="Calibri Light" w:cs="Calibri Light"/>
      <w:color w:val="9D351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0F76"/>
    <w:pPr>
      <w:keepNext/>
      <w:keepLines/>
      <w:spacing w:before="80" w:after="0" w:line="240" w:lineRule="auto"/>
      <w:outlineLvl w:val="2"/>
    </w:pPr>
    <w:rPr>
      <w:rFonts w:ascii="Calibri Light" w:hAnsi="Calibri Light" w:cs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0F76"/>
    <w:pPr>
      <w:keepNext/>
      <w:keepLines/>
      <w:spacing w:before="80" w:after="0"/>
      <w:outlineLvl w:val="3"/>
    </w:pPr>
    <w:rPr>
      <w:rFonts w:ascii="Calibri Light" w:hAnsi="Calibri Light" w:cs="Calibri Ligh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80F76"/>
    <w:pPr>
      <w:keepNext/>
      <w:keepLines/>
      <w:spacing w:before="80" w:after="0"/>
      <w:outlineLvl w:val="4"/>
    </w:pPr>
    <w:rPr>
      <w:rFonts w:ascii="Calibri Light" w:hAnsi="Calibri Light" w:cs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80F76"/>
    <w:pPr>
      <w:keepNext/>
      <w:keepLines/>
      <w:spacing w:before="80" w:after="0"/>
      <w:outlineLvl w:val="5"/>
    </w:pPr>
    <w:rPr>
      <w:rFonts w:ascii="Calibri Light" w:hAnsi="Calibri Light" w:cs="Calibri Light"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80F76"/>
    <w:pPr>
      <w:keepNext/>
      <w:keepLines/>
      <w:spacing w:before="80" w:after="0"/>
      <w:outlineLvl w:val="6"/>
    </w:pPr>
    <w:rPr>
      <w:rFonts w:ascii="Calibri Light" w:hAnsi="Calibri Light" w:cs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80F76"/>
    <w:pPr>
      <w:keepNext/>
      <w:keepLines/>
      <w:spacing w:before="80" w:after="0"/>
      <w:outlineLvl w:val="7"/>
    </w:pPr>
    <w:rPr>
      <w:rFonts w:ascii="Calibri Light" w:hAnsi="Calibri Light" w:cs="Calibri Light"/>
      <w:smallCaps/>
      <w:color w:val="595959"/>
    </w:rPr>
  </w:style>
  <w:style w:type="paragraph" w:styleId="9">
    <w:name w:val="heading 9"/>
    <w:basedOn w:val="a"/>
    <w:next w:val="a"/>
    <w:link w:val="90"/>
    <w:uiPriority w:val="99"/>
    <w:qFormat/>
    <w:rsid w:val="00480F76"/>
    <w:pPr>
      <w:keepNext/>
      <w:keepLines/>
      <w:spacing w:before="80" w:after="0"/>
      <w:outlineLvl w:val="8"/>
    </w:pPr>
    <w:rPr>
      <w:rFonts w:ascii="Calibri Light" w:hAnsi="Calibri Light" w:cs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0F76"/>
    <w:rPr>
      <w:rFonts w:ascii="Calibri Light" w:hAnsi="Calibri Light" w:cs="Calibri Light"/>
      <w:color w:val="9D3511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480F76"/>
    <w:rPr>
      <w:rFonts w:ascii="Calibri Light" w:hAnsi="Calibri Light" w:cs="Calibri Light"/>
      <w:color w:val="9D351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80F76"/>
    <w:rPr>
      <w:rFonts w:ascii="Calibri Light" w:hAnsi="Calibri Light" w:cs="Calibri Light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80F76"/>
    <w:rPr>
      <w:rFonts w:ascii="Calibri Light" w:hAnsi="Calibri Light" w:cs="Calibri Light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80F76"/>
    <w:rPr>
      <w:rFonts w:ascii="Calibri Light" w:hAnsi="Calibri Light" w:cs="Calibri Light"/>
      <w:i/>
      <w:iCs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480F76"/>
    <w:rPr>
      <w:rFonts w:ascii="Calibri Light" w:hAnsi="Calibri Light" w:cs="Calibri Light"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80F76"/>
    <w:rPr>
      <w:rFonts w:ascii="Calibri Light" w:hAnsi="Calibri Light" w:cs="Calibri Light"/>
      <w:i/>
      <w:iCs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80F76"/>
    <w:rPr>
      <w:rFonts w:ascii="Calibri Light" w:hAnsi="Calibri Light" w:cs="Calibri Light"/>
      <w:smallCaps/>
      <w:color w:val="595959"/>
    </w:rPr>
  </w:style>
  <w:style w:type="character" w:customStyle="1" w:styleId="90">
    <w:name w:val="Заголовок 9 Знак"/>
    <w:link w:val="9"/>
    <w:uiPriority w:val="99"/>
    <w:semiHidden/>
    <w:locked/>
    <w:rsid w:val="00480F76"/>
    <w:rPr>
      <w:rFonts w:ascii="Calibri Light" w:hAnsi="Calibri Light" w:cs="Calibri Light"/>
      <w:i/>
      <w:iCs/>
      <w:smallCaps/>
      <w:color w:val="595959"/>
    </w:rPr>
  </w:style>
  <w:style w:type="paragraph" w:styleId="a3">
    <w:name w:val="header"/>
    <w:basedOn w:val="a"/>
    <w:link w:val="a4"/>
    <w:uiPriority w:val="99"/>
    <w:rsid w:val="00DA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161D"/>
  </w:style>
  <w:style w:type="paragraph" w:styleId="a5">
    <w:name w:val="footer"/>
    <w:basedOn w:val="a"/>
    <w:link w:val="a6"/>
    <w:uiPriority w:val="99"/>
    <w:rsid w:val="00DA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161D"/>
  </w:style>
  <w:style w:type="paragraph" w:styleId="a7">
    <w:name w:val="caption"/>
    <w:basedOn w:val="a"/>
    <w:next w:val="a"/>
    <w:uiPriority w:val="99"/>
    <w:qFormat/>
    <w:rsid w:val="00480F76"/>
    <w:pPr>
      <w:spacing w:line="240" w:lineRule="auto"/>
    </w:pPr>
    <w:rPr>
      <w:b/>
      <w:b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99"/>
    <w:qFormat/>
    <w:rsid w:val="00480F76"/>
    <w:pPr>
      <w:spacing w:after="0" w:line="240" w:lineRule="auto"/>
    </w:pPr>
    <w:rPr>
      <w:rFonts w:ascii="Calibri Light" w:hAnsi="Calibri Light" w:cs="Calibri Light"/>
      <w:color w:val="9D3511"/>
      <w:spacing w:val="-7"/>
      <w:sz w:val="80"/>
      <w:szCs w:val="80"/>
    </w:rPr>
  </w:style>
  <w:style w:type="character" w:customStyle="1" w:styleId="a9">
    <w:name w:val="Название Знак"/>
    <w:link w:val="a8"/>
    <w:uiPriority w:val="99"/>
    <w:locked/>
    <w:rsid w:val="00480F76"/>
    <w:rPr>
      <w:rFonts w:ascii="Calibri Light" w:hAnsi="Calibri Light" w:cs="Calibri Light"/>
      <w:color w:val="9D3511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99"/>
    <w:qFormat/>
    <w:rsid w:val="00480F76"/>
    <w:pPr>
      <w:numPr>
        <w:ilvl w:val="1"/>
      </w:numPr>
      <w:spacing w:after="240" w:line="240" w:lineRule="auto"/>
    </w:pPr>
    <w:rPr>
      <w:rFonts w:ascii="Calibri Light" w:hAnsi="Calibri Light" w:cs="Calibri Light"/>
      <w:color w:val="404040"/>
      <w:sz w:val="30"/>
      <w:szCs w:val="30"/>
    </w:rPr>
  </w:style>
  <w:style w:type="character" w:customStyle="1" w:styleId="ab">
    <w:name w:val="Подзаголовок Знак"/>
    <w:link w:val="aa"/>
    <w:uiPriority w:val="99"/>
    <w:locked/>
    <w:rsid w:val="00480F76"/>
    <w:rPr>
      <w:rFonts w:ascii="Calibri Light" w:hAnsi="Calibri Light" w:cs="Calibri Light"/>
      <w:color w:val="404040"/>
      <w:sz w:val="30"/>
      <w:szCs w:val="30"/>
    </w:rPr>
  </w:style>
  <w:style w:type="character" w:styleId="ac">
    <w:name w:val="Strong"/>
    <w:uiPriority w:val="99"/>
    <w:qFormat/>
    <w:rsid w:val="00480F76"/>
    <w:rPr>
      <w:b/>
      <w:bCs/>
    </w:rPr>
  </w:style>
  <w:style w:type="character" w:styleId="ad">
    <w:name w:val="Emphasis"/>
    <w:uiPriority w:val="99"/>
    <w:qFormat/>
    <w:rsid w:val="00480F76"/>
    <w:rPr>
      <w:i/>
      <w:iCs/>
    </w:rPr>
  </w:style>
  <w:style w:type="paragraph" w:styleId="ae">
    <w:name w:val="No Spacing"/>
    <w:uiPriority w:val="99"/>
    <w:qFormat/>
    <w:rsid w:val="00480F76"/>
    <w:rPr>
      <w:rFonts w:cs="Calibr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480F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480F76"/>
    <w:rPr>
      <w:i/>
      <w:iCs/>
    </w:rPr>
  </w:style>
  <w:style w:type="paragraph" w:styleId="af">
    <w:name w:val="Intense Quote"/>
    <w:basedOn w:val="a"/>
    <w:next w:val="a"/>
    <w:link w:val="af0"/>
    <w:uiPriority w:val="99"/>
    <w:qFormat/>
    <w:rsid w:val="00480F76"/>
    <w:pPr>
      <w:spacing w:before="100" w:beforeAutospacing="1" w:after="240"/>
      <w:ind w:left="864" w:right="864"/>
      <w:jc w:val="center"/>
    </w:pPr>
    <w:rPr>
      <w:rFonts w:ascii="Calibri Light" w:hAnsi="Calibri Light" w:cs="Calibri Light"/>
      <w:color w:val="D34817"/>
      <w:sz w:val="28"/>
      <w:szCs w:val="28"/>
    </w:rPr>
  </w:style>
  <w:style w:type="character" w:customStyle="1" w:styleId="af0">
    <w:name w:val="Выделенная цитата Знак"/>
    <w:link w:val="af"/>
    <w:uiPriority w:val="99"/>
    <w:locked/>
    <w:rsid w:val="00480F76"/>
    <w:rPr>
      <w:rFonts w:ascii="Calibri Light" w:hAnsi="Calibri Light" w:cs="Calibri Light"/>
      <w:color w:val="D34817"/>
      <w:sz w:val="28"/>
      <w:szCs w:val="28"/>
    </w:rPr>
  </w:style>
  <w:style w:type="character" w:styleId="af1">
    <w:name w:val="Subtle Emphasis"/>
    <w:uiPriority w:val="99"/>
    <w:qFormat/>
    <w:rsid w:val="00480F76"/>
    <w:rPr>
      <w:i/>
      <w:iCs/>
      <w:color w:val="595959"/>
    </w:rPr>
  </w:style>
  <w:style w:type="character" w:styleId="af2">
    <w:name w:val="Intense Emphasis"/>
    <w:uiPriority w:val="99"/>
    <w:qFormat/>
    <w:rsid w:val="00480F76"/>
    <w:rPr>
      <w:b/>
      <w:bCs/>
      <w:i/>
      <w:iCs/>
    </w:rPr>
  </w:style>
  <w:style w:type="character" w:styleId="af3">
    <w:name w:val="Subtle Reference"/>
    <w:uiPriority w:val="99"/>
    <w:qFormat/>
    <w:rsid w:val="00480F76"/>
    <w:rPr>
      <w:smallCaps/>
      <w:color w:val="404040"/>
    </w:rPr>
  </w:style>
  <w:style w:type="character" w:styleId="af4">
    <w:name w:val="Intense Reference"/>
    <w:uiPriority w:val="99"/>
    <w:qFormat/>
    <w:rsid w:val="00480F76"/>
    <w:rPr>
      <w:b/>
      <w:bCs/>
      <w:smallCaps/>
      <w:u w:val="single"/>
    </w:rPr>
  </w:style>
  <w:style w:type="character" w:styleId="af5">
    <w:name w:val="Book Title"/>
    <w:uiPriority w:val="99"/>
    <w:qFormat/>
    <w:rsid w:val="00480F76"/>
    <w:rPr>
      <w:b/>
      <w:bCs/>
      <w:smallCaps/>
    </w:rPr>
  </w:style>
  <w:style w:type="paragraph" w:styleId="af6">
    <w:name w:val="TOC Heading"/>
    <w:basedOn w:val="1"/>
    <w:next w:val="a"/>
    <w:uiPriority w:val="99"/>
    <w:qFormat/>
    <w:rsid w:val="00480F76"/>
    <w:pPr>
      <w:outlineLvl w:val="9"/>
    </w:pPr>
  </w:style>
  <w:style w:type="table" w:styleId="af7">
    <w:name w:val="Table Grid"/>
    <w:basedOn w:val="a1"/>
    <w:uiPriority w:val="99"/>
    <w:rsid w:val="00480F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935</Words>
  <Characters>5331</Characters>
  <Application>Microsoft Office Word</Application>
  <DocSecurity>0</DocSecurity>
  <Lines>44</Lines>
  <Paragraphs>12</Paragraphs>
  <ScaleCrop>false</ScaleCrop>
  <Company>Home Credit &amp; Finance  Bank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№13</dc:creator>
  <cp:keywords/>
  <dc:description/>
  <cp:lastModifiedBy>пр</cp:lastModifiedBy>
  <cp:revision>29</cp:revision>
  <cp:lastPrinted>2014-12-24T11:41:00Z</cp:lastPrinted>
  <dcterms:created xsi:type="dcterms:W3CDTF">2013-11-15T08:04:00Z</dcterms:created>
  <dcterms:modified xsi:type="dcterms:W3CDTF">2015-01-15T15:29:00Z</dcterms:modified>
</cp:coreProperties>
</file>